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tabs>
          <w:tab w:val="left" w:pos="3180"/>
        </w:tabs>
        <w:spacing w:line="480" w:lineRule="auto"/>
        <w:ind w:firstLine="720"/>
        <w:jc w:val="center"/>
        <w:rPr>
          <w:rFonts w:ascii="Times New Roman" w:hAnsi="Times New Roman" w:cs="Times New Roman"/>
          <w:sz w:val="24"/>
          <w:szCs w:val="24"/>
        </w:rPr>
      </w:pPr>
    </w:p>
    <w:p w:rsidR="0036418C" w:rsidRDefault="0036418C" w:rsidP="00D2743E">
      <w:pPr>
        <w:tabs>
          <w:tab w:val="left" w:pos="3180"/>
        </w:tabs>
        <w:spacing w:line="480" w:lineRule="auto"/>
        <w:ind w:firstLine="720"/>
        <w:jc w:val="center"/>
        <w:rPr>
          <w:rFonts w:ascii="Times New Roman" w:hAnsi="Times New Roman" w:cs="Times New Roman"/>
          <w:sz w:val="24"/>
          <w:szCs w:val="24"/>
        </w:rPr>
      </w:pPr>
    </w:p>
    <w:p w:rsidR="00D2743E" w:rsidRDefault="00D2743E" w:rsidP="00D2743E">
      <w:pPr>
        <w:tabs>
          <w:tab w:val="left" w:pos="3180"/>
        </w:tabs>
        <w:spacing w:line="480" w:lineRule="auto"/>
        <w:ind w:firstLine="720"/>
        <w:jc w:val="center"/>
        <w:rPr>
          <w:rFonts w:ascii="Times New Roman" w:hAnsi="Times New Roman" w:cs="Times New Roman"/>
          <w:sz w:val="24"/>
          <w:szCs w:val="24"/>
        </w:rPr>
      </w:pPr>
    </w:p>
    <w:p w:rsidR="00D2743E" w:rsidRDefault="00D2743E" w:rsidP="00D2743E">
      <w:pPr>
        <w:tabs>
          <w:tab w:val="left" w:pos="3180"/>
        </w:tabs>
        <w:spacing w:line="480" w:lineRule="auto"/>
        <w:ind w:firstLine="720"/>
        <w:jc w:val="center"/>
        <w:rPr>
          <w:rFonts w:ascii="Times New Roman" w:hAnsi="Times New Roman" w:cs="Times New Roman"/>
          <w:sz w:val="24"/>
          <w:szCs w:val="24"/>
        </w:rPr>
      </w:pPr>
    </w:p>
    <w:p w:rsidR="00D2743E" w:rsidRDefault="00D2743E" w:rsidP="00D2743E">
      <w:pPr>
        <w:tabs>
          <w:tab w:val="left" w:pos="3180"/>
        </w:tabs>
        <w:spacing w:line="480" w:lineRule="auto"/>
        <w:ind w:firstLine="720"/>
        <w:jc w:val="center"/>
        <w:rPr>
          <w:rFonts w:ascii="Times New Roman" w:hAnsi="Times New Roman" w:cs="Times New Roman"/>
          <w:sz w:val="24"/>
          <w:szCs w:val="24"/>
        </w:rPr>
      </w:pPr>
    </w:p>
    <w:p w:rsidR="00D2743E" w:rsidRDefault="00D2743E" w:rsidP="00D2743E">
      <w:pPr>
        <w:tabs>
          <w:tab w:val="left" w:pos="3180"/>
        </w:tabs>
        <w:spacing w:line="480" w:lineRule="auto"/>
        <w:ind w:firstLine="720"/>
        <w:jc w:val="center"/>
        <w:rPr>
          <w:rFonts w:ascii="Times New Roman" w:hAnsi="Times New Roman" w:cs="Times New Roman"/>
          <w:sz w:val="24"/>
          <w:szCs w:val="24"/>
        </w:rPr>
      </w:pPr>
      <w:r w:rsidRPr="00D2743E">
        <w:rPr>
          <w:rFonts w:ascii="Times New Roman" w:hAnsi="Times New Roman" w:cs="Times New Roman"/>
          <w:sz w:val="24"/>
          <w:szCs w:val="24"/>
        </w:rPr>
        <w:t>The Future of Cybercrime</w:t>
      </w:r>
    </w:p>
    <w:p w:rsidR="00D2743E" w:rsidRDefault="00D2743E" w:rsidP="00D2743E">
      <w:pPr>
        <w:tabs>
          <w:tab w:val="left" w:pos="3180"/>
        </w:tabs>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Name</w:t>
      </w:r>
    </w:p>
    <w:p w:rsidR="00D2743E" w:rsidRDefault="00D2743E" w:rsidP="00D2743E">
      <w:pPr>
        <w:tabs>
          <w:tab w:val="left" w:pos="3180"/>
        </w:tabs>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D2743E" w:rsidRDefault="00D2743E" w:rsidP="00D2743E">
      <w:pPr>
        <w:tabs>
          <w:tab w:val="left" w:pos="3180"/>
        </w:tabs>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p>
    <w:p w:rsidR="00D2743E" w:rsidRDefault="00D2743E" w:rsidP="00D2743E">
      <w:pPr>
        <w:spacing w:line="480" w:lineRule="auto"/>
        <w:ind w:firstLine="720"/>
        <w:rPr>
          <w:rFonts w:ascii="Times New Roman" w:hAnsi="Times New Roman" w:cs="Times New Roman"/>
          <w:sz w:val="24"/>
          <w:szCs w:val="24"/>
        </w:rPr>
      </w:pPr>
      <w:bookmarkStart w:id="0" w:name="_GoBack"/>
      <w:bookmarkEnd w:id="0"/>
    </w:p>
    <w:p w:rsidR="00D2743E" w:rsidRDefault="00D2743E" w:rsidP="00D2743E">
      <w:pPr>
        <w:spacing w:line="480" w:lineRule="auto"/>
        <w:jc w:val="center"/>
        <w:rPr>
          <w:rFonts w:ascii="Times New Roman" w:hAnsi="Times New Roman" w:cs="Times New Roman"/>
          <w:sz w:val="24"/>
          <w:szCs w:val="24"/>
        </w:rPr>
      </w:pPr>
      <w:r w:rsidRPr="00D2743E">
        <w:rPr>
          <w:rFonts w:ascii="Times New Roman" w:hAnsi="Times New Roman" w:cs="Times New Roman"/>
          <w:sz w:val="24"/>
          <w:szCs w:val="24"/>
        </w:rPr>
        <w:lastRenderedPageBreak/>
        <w:t>THE FUTURE OF CYBERCRIME</w:t>
      </w:r>
    </w:p>
    <w:p w:rsidR="000B59A1" w:rsidRPr="00234101" w:rsidRDefault="00A51B72" w:rsidP="00D2743E">
      <w:pPr>
        <w:spacing w:line="480" w:lineRule="auto"/>
        <w:ind w:firstLine="720"/>
        <w:rPr>
          <w:rFonts w:ascii="Times New Roman" w:hAnsi="Times New Roman" w:cs="Times New Roman"/>
          <w:sz w:val="24"/>
          <w:szCs w:val="24"/>
        </w:rPr>
      </w:pPr>
      <w:r w:rsidRPr="00234101">
        <w:rPr>
          <w:rFonts w:ascii="Times New Roman" w:hAnsi="Times New Roman" w:cs="Times New Roman"/>
          <w:sz w:val="24"/>
          <w:szCs w:val="24"/>
        </w:rPr>
        <w:t xml:space="preserve">Over the next decade, there will be an increase in the internet connectivity speed that will significantly contribute to an overall increase in the volume and speed through which various types of cybercrime are conducted. </w:t>
      </w:r>
      <w:r w:rsidR="00CB1D41" w:rsidRPr="00234101">
        <w:rPr>
          <w:rFonts w:ascii="Times New Roman" w:hAnsi="Times New Roman" w:cs="Times New Roman"/>
          <w:sz w:val="24"/>
          <w:szCs w:val="24"/>
        </w:rPr>
        <w:t xml:space="preserve"> Due to the proliferation of the technological enabled devices, systems and services, it will result to an attack surface as well vulnerabilities that malicious actors such as terrorists, fraudsters could capitalize on.  Considering the light speed of </w:t>
      </w:r>
      <w:r w:rsidR="00CA3CBE" w:rsidRPr="00234101">
        <w:rPr>
          <w:rFonts w:ascii="Times New Roman" w:hAnsi="Times New Roman" w:cs="Times New Roman"/>
          <w:sz w:val="24"/>
          <w:szCs w:val="24"/>
        </w:rPr>
        <w:t>techno</w:t>
      </w:r>
      <w:r w:rsidR="008238D2" w:rsidRPr="00234101">
        <w:rPr>
          <w:rFonts w:ascii="Times New Roman" w:hAnsi="Times New Roman" w:cs="Times New Roman"/>
          <w:sz w:val="24"/>
          <w:szCs w:val="24"/>
        </w:rPr>
        <w:t>logical development, the next decade will see significant development in the computing field as well as data collection storage technologies coupled with the proliferation of devices. This will see an increase in the ability to record, generate, store</w:t>
      </w:r>
      <w:r w:rsidR="00394267" w:rsidRPr="00234101">
        <w:rPr>
          <w:rFonts w:ascii="Times New Roman" w:hAnsi="Times New Roman" w:cs="Times New Roman"/>
          <w:sz w:val="24"/>
          <w:szCs w:val="24"/>
        </w:rPr>
        <w:t xml:space="preserve"> and manipulate data to the advantage</w:t>
      </w:r>
      <w:r w:rsidR="00D2743E">
        <w:rPr>
          <w:rFonts w:ascii="Times New Roman" w:hAnsi="Times New Roman" w:cs="Times New Roman"/>
          <w:sz w:val="24"/>
          <w:szCs w:val="24"/>
        </w:rPr>
        <w:t xml:space="preserve"> of malicious actors </w:t>
      </w:r>
      <w:r w:rsidR="00D2743E" w:rsidRPr="00D2743E">
        <w:rPr>
          <w:rFonts w:ascii="Times New Roman" w:hAnsi="Times New Roman" w:cs="Times New Roman"/>
          <w:sz w:val="24"/>
          <w:szCs w:val="24"/>
          <w:shd w:val="clear" w:color="auto" w:fill="FFFFFF"/>
        </w:rPr>
        <w:t>(</w:t>
      </w:r>
      <w:proofErr w:type="spellStart"/>
      <w:r w:rsidR="00D2743E" w:rsidRPr="00D2743E">
        <w:rPr>
          <w:rFonts w:ascii="Times New Roman" w:hAnsi="Times New Roman" w:cs="Times New Roman"/>
          <w:sz w:val="24"/>
          <w:szCs w:val="24"/>
          <w:shd w:val="clear" w:color="auto" w:fill="FFFFFF"/>
        </w:rPr>
        <w:t>Bellasio</w:t>
      </w:r>
      <w:proofErr w:type="spellEnd"/>
      <w:r w:rsidR="00D2743E" w:rsidRPr="00D2743E">
        <w:rPr>
          <w:rFonts w:ascii="Times New Roman" w:hAnsi="Times New Roman" w:cs="Times New Roman"/>
          <w:sz w:val="24"/>
          <w:szCs w:val="24"/>
          <w:shd w:val="clear" w:color="auto" w:fill="FFFFFF"/>
        </w:rPr>
        <w:t xml:space="preserve"> et al., 2020).</w:t>
      </w:r>
      <w:r w:rsidR="00394267" w:rsidRPr="00D2743E">
        <w:rPr>
          <w:rFonts w:ascii="Times New Roman" w:hAnsi="Times New Roman" w:cs="Times New Roman"/>
          <w:sz w:val="24"/>
          <w:szCs w:val="24"/>
        </w:rPr>
        <w:t xml:space="preserve"> </w:t>
      </w:r>
      <w:r w:rsidR="00394267" w:rsidRPr="00234101">
        <w:rPr>
          <w:rFonts w:ascii="Times New Roman" w:hAnsi="Times New Roman" w:cs="Times New Roman"/>
          <w:sz w:val="24"/>
          <w:szCs w:val="24"/>
        </w:rPr>
        <w:t xml:space="preserve">Further, the increased complexity that will result from the speed at which technology is growing will lead to tracking challenges which will act as a catalyst to malicious cyber activities. As such, it is prudent to argue that the accelerated speed of technological developments will see an increase in </w:t>
      </w:r>
      <w:r w:rsidR="000D1FDB" w:rsidRPr="00234101">
        <w:rPr>
          <w:rFonts w:ascii="Times New Roman" w:hAnsi="Times New Roman" w:cs="Times New Roman"/>
          <w:sz w:val="24"/>
          <w:szCs w:val="24"/>
        </w:rPr>
        <w:t>cybercrime.</w:t>
      </w:r>
    </w:p>
    <w:p w:rsidR="00234101" w:rsidRDefault="00F85D10" w:rsidP="00D2743E">
      <w:pPr>
        <w:spacing w:line="480" w:lineRule="auto"/>
        <w:ind w:firstLine="720"/>
        <w:rPr>
          <w:rFonts w:ascii="Times New Roman" w:hAnsi="Times New Roman" w:cs="Times New Roman"/>
          <w:sz w:val="24"/>
          <w:szCs w:val="24"/>
        </w:rPr>
      </w:pPr>
      <w:r w:rsidRPr="00234101">
        <w:rPr>
          <w:rFonts w:ascii="Times New Roman" w:hAnsi="Times New Roman" w:cs="Times New Roman"/>
          <w:sz w:val="24"/>
          <w:szCs w:val="24"/>
        </w:rPr>
        <w:t>The next decade will be marked by an increase in a combination of threats from cyber criminals, nation states and terrorist organizations. The complexities in terms of tracking that will result from the technological advancements will act as a catalyst for malicious activities. When terrorists are able to conduct fundraising and communicate to e</w:t>
      </w:r>
      <w:r w:rsidR="00903126" w:rsidRPr="00234101">
        <w:rPr>
          <w:rFonts w:ascii="Times New Roman" w:hAnsi="Times New Roman" w:cs="Times New Roman"/>
          <w:sz w:val="24"/>
          <w:szCs w:val="24"/>
        </w:rPr>
        <w:t xml:space="preserve">ach other in different </w:t>
      </w:r>
      <w:r w:rsidR="005745FC" w:rsidRPr="00234101">
        <w:rPr>
          <w:rFonts w:ascii="Times New Roman" w:hAnsi="Times New Roman" w:cs="Times New Roman"/>
          <w:sz w:val="24"/>
          <w:szCs w:val="24"/>
        </w:rPr>
        <w:t>regions through</w:t>
      </w:r>
      <w:r w:rsidR="00903126" w:rsidRPr="00234101">
        <w:rPr>
          <w:rFonts w:ascii="Times New Roman" w:hAnsi="Times New Roman" w:cs="Times New Roman"/>
          <w:sz w:val="24"/>
          <w:szCs w:val="24"/>
        </w:rPr>
        <w:t xml:space="preserve"> dark websites where they cannot</w:t>
      </w:r>
      <w:r w:rsidR="002171DA" w:rsidRPr="00234101">
        <w:rPr>
          <w:rFonts w:ascii="Times New Roman" w:hAnsi="Times New Roman" w:cs="Times New Roman"/>
          <w:sz w:val="24"/>
          <w:szCs w:val="24"/>
        </w:rPr>
        <w:t xml:space="preserve"> be tracked or monitored rather</w:t>
      </w:r>
      <w:r w:rsidR="00D2743E">
        <w:rPr>
          <w:rFonts w:ascii="Times New Roman" w:hAnsi="Times New Roman" w:cs="Times New Roman"/>
          <w:sz w:val="24"/>
          <w:szCs w:val="24"/>
        </w:rPr>
        <w:t xml:space="preserve"> </w:t>
      </w:r>
      <w:r w:rsidR="00D2743E" w:rsidRPr="00D2743E">
        <w:rPr>
          <w:rFonts w:ascii="Times New Roman" w:hAnsi="Times New Roman" w:cs="Times New Roman"/>
          <w:sz w:val="24"/>
          <w:szCs w:val="24"/>
          <w:shd w:val="clear" w:color="auto" w:fill="FFFFFF"/>
        </w:rPr>
        <w:t>(</w:t>
      </w:r>
      <w:proofErr w:type="spellStart"/>
      <w:r w:rsidR="00D2743E" w:rsidRPr="00D2743E">
        <w:rPr>
          <w:rFonts w:ascii="Times New Roman" w:hAnsi="Times New Roman" w:cs="Times New Roman"/>
          <w:sz w:val="24"/>
          <w:szCs w:val="24"/>
          <w:shd w:val="clear" w:color="auto" w:fill="FFFFFF"/>
        </w:rPr>
        <w:t>Bellasio</w:t>
      </w:r>
      <w:proofErr w:type="spellEnd"/>
      <w:r w:rsidR="00D2743E" w:rsidRPr="00D2743E">
        <w:rPr>
          <w:rFonts w:ascii="Times New Roman" w:hAnsi="Times New Roman" w:cs="Times New Roman"/>
          <w:sz w:val="24"/>
          <w:szCs w:val="24"/>
          <w:shd w:val="clear" w:color="auto" w:fill="FFFFFF"/>
        </w:rPr>
        <w:t xml:space="preserve"> et al., 2020).</w:t>
      </w:r>
      <w:r w:rsidR="00D2743E" w:rsidRPr="00D2743E">
        <w:rPr>
          <w:rFonts w:ascii="Times New Roman" w:hAnsi="Times New Roman" w:cs="Times New Roman"/>
          <w:sz w:val="24"/>
          <w:szCs w:val="24"/>
        </w:rPr>
        <w:t xml:space="preserve"> </w:t>
      </w:r>
      <w:r w:rsidR="002171DA" w:rsidRPr="00234101">
        <w:rPr>
          <w:rFonts w:ascii="Times New Roman" w:hAnsi="Times New Roman" w:cs="Times New Roman"/>
          <w:sz w:val="24"/>
          <w:szCs w:val="24"/>
        </w:rPr>
        <w:t xml:space="preserve">As such, the advancement in technology will give potential malicious actors the opportunity to continue their criminal operations with </w:t>
      </w:r>
      <w:r w:rsidR="00DA78D7" w:rsidRPr="00234101">
        <w:rPr>
          <w:rFonts w:ascii="Times New Roman" w:hAnsi="Times New Roman" w:cs="Times New Roman"/>
          <w:sz w:val="24"/>
          <w:szCs w:val="24"/>
        </w:rPr>
        <w:t xml:space="preserve">the advantage of the complexities </w:t>
      </w:r>
      <w:r w:rsidR="00C572A2" w:rsidRPr="00234101">
        <w:rPr>
          <w:rFonts w:ascii="Times New Roman" w:hAnsi="Times New Roman" w:cs="Times New Roman"/>
          <w:sz w:val="24"/>
          <w:szCs w:val="24"/>
        </w:rPr>
        <w:t xml:space="preserve">of </w:t>
      </w:r>
      <w:r w:rsidR="005F7211" w:rsidRPr="00234101">
        <w:rPr>
          <w:rFonts w:ascii="Times New Roman" w:hAnsi="Times New Roman" w:cs="Times New Roman"/>
          <w:sz w:val="24"/>
          <w:szCs w:val="24"/>
        </w:rPr>
        <w:t xml:space="preserve">the </w:t>
      </w:r>
      <w:r w:rsidR="0091534E" w:rsidRPr="00234101">
        <w:rPr>
          <w:rFonts w:ascii="Times New Roman" w:hAnsi="Times New Roman" w:cs="Times New Roman"/>
          <w:sz w:val="24"/>
          <w:szCs w:val="24"/>
        </w:rPr>
        <w:t xml:space="preserve">technology which makes it difficult to be tracked. Generally, </w:t>
      </w:r>
      <w:r w:rsidR="00315B89" w:rsidRPr="00234101">
        <w:rPr>
          <w:rFonts w:ascii="Times New Roman" w:hAnsi="Times New Roman" w:cs="Times New Roman"/>
          <w:sz w:val="24"/>
          <w:szCs w:val="24"/>
        </w:rPr>
        <w:t xml:space="preserve">the next decade </w:t>
      </w:r>
      <w:r w:rsidR="00430123" w:rsidRPr="00234101">
        <w:rPr>
          <w:rFonts w:ascii="Times New Roman" w:hAnsi="Times New Roman" w:cs="Times New Roman"/>
          <w:sz w:val="24"/>
          <w:szCs w:val="24"/>
        </w:rPr>
        <w:t xml:space="preserve">will see an increase in cybercrime and especially a combination of threats from cyber criminals, nation states and terrorist organizations making the cybercrime situation worse than it is today. </w:t>
      </w:r>
    </w:p>
    <w:p w:rsidR="00EE7C01" w:rsidRDefault="00EE7C01" w:rsidP="00D2743E">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EE7C01" w:rsidRDefault="00EE7C01" w:rsidP="00D2743E">
      <w:pPr>
        <w:spacing w:line="480" w:lineRule="auto"/>
        <w:ind w:left="720" w:hanging="720"/>
        <w:rPr>
          <w:rFonts w:ascii="Times New Roman" w:hAnsi="Times New Roman" w:cs="Times New Roman"/>
          <w:color w:val="222222"/>
          <w:sz w:val="24"/>
          <w:szCs w:val="24"/>
          <w:shd w:val="clear" w:color="auto" w:fill="FFFFFF"/>
        </w:rPr>
      </w:pPr>
      <w:proofErr w:type="spellStart"/>
      <w:r w:rsidRPr="00EE7C01">
        <w:rPr>
          <w:rFonts w:ascii="Times New Roman" w:hAnsi="Times New Roman" w:cs="Times New Roman"/>
          <w:color w:val="222222"/>
          <w:sz w:val="24"/>
          <w:szCs w:val="24"/>
          <w:shd w:val="clear" w:color="auto" w:fill="FFFFFF"/>
        </w:rPr>
        <w:t>Bellasio</w:t>
      </w:r>
      <w:proofErr w:type="spellEnd"/>
      <w:r w:rsidRPr="00EE7C01">
        <w:rPr>
          <w:rFonts w:ascii="Times New Roman" w:hAnsi="Times New Roman" w:cs="Times New Roman"/>
          <w:color w:val="222222"/>
          <w:sz w:val="24"/>
          <w:szCs w:val="24"/>
          <w:shd w:val="clear" w:color="auto" w:fill="FFFFFF"/>
        </w:rPr>
        <w:t xml:space="preserve">, J., </w:t>
      </w:r>
      <w:proofErr w:type="spellStart"/>
      <w:r w:rsidRPr="00EE7C01">
        <w:rPr>
          <w:rFonts w:ascii="Times New Roman" w:hAnsi="Times New Roman" w:cs="Times New Roman"/>
          <w:color w:val="222222"/>
          <w:sz w:val="24"/>
          <w:szCs w:val="24"/>
          <w:shd w:val="clear" w:color="auto" w:fill="FFFFFF"/>
        </w:rPr>
        <w:t>Silfversten</w:t>
      </w:r>
      <w:proofErr w:type="spellEnd"/>
      <w:r w:rsidRPr="00EE7C01">
        <w:rPr>
          <w:rFonts w:ascii="Times New Roman" w:hAnsi="Times New Roman" w:cs="Times New Roman"/>
          <w:color w:val="222222"/>
          <w:sz w:val="24"/>
          <w:szCs w:val="24"/>
          <w:shd w:val="clear" w:color="auto" w:fill="FFFFFF"/>
        </w:rPr>
        <w:t xml:space="preserve">, E., </w:t>
      </w:r>
      <w:proofErr w:type="spellStart"/>
      <w:r w:rsidRPr="00EE7C01">
        <w:rPr>
          <w:rFonts w:ascii="Times New Roman" w:hAnsi="Times New Roman" w:cs="Times New Roman"/>
          <w:color w:val="222222"/>
          <w:sz w:val="24"/>
          <w:szCs w:val="24"/>
          <w:shd w:val="clear" w:color="auto" w:fill="FFFFFF"/>
        </w:rPr>
        <w:t>Leverett</w:t>
      </w:r>
      <w:proofErr w:type="spellEnd"/>
      <w:r w:rsidRPr="00EE7C01">
        <w:rPr>
          <w:rFonts w:ascii="Times New Roman" w:hAnsi="Times New Roman" w:cs="Times New Roman"/>
          <w:color w:val="222222"/>
          <w:sz w:val="24"/>
          <w:szCs w:val="24"/>
          <w:shd w:val="clear" w:color="auto" w:fill="FFFFFF"/>
        </w:rPr>
        <w:t xml:space="preserve">, E., Knack, A., </w:t>
      </w:r>
      <w:proofErr w:type="spellStart"/>
      <w:r w:rsidRPr="00EE7C01">
        <w:rPr>
          <w:rFonts w:ascii="Times New Roman" w:hAnsi="Times New Roman" w:cs="Times New Roman"/>
          <w:color w:val="222222"/>
          <w:sz w:val="24"/>
          <w:szCs w:val="24"/>
          <w:shd w:val="clear" w:color="auto" w:fill="FFFFFF"/>
        </w:rPr>
        <w:t>Quimbre</w:t>
      </w:r>
      <w:proofErr w:type="spellEnd"/>
      <w:r w:rsidRPr="00EE7C01">
        <w:rPr>
          <w:rFonts w:ascii="Times New Roman" w:hAnsi="Times New Roman" w:cs="Times New Roman"/>
          <w:color w:val="222222"/>
          <w:sz w:val="24"/>
          <w:szCs w:val="24"/>
          <w:shd w:val="clear" w:color="auto" w:fill="FFFFFF"/>
        </w:rPr>
        <w:t>, F., Blondes, E. L</w:t>
      </w:r>
      <w:proofErr w:type="gramStart"/>
      <w:r w:rsidRPr="00EE7C01">
        <w:rPr>
          <w:rFonts w:ascii="Times New Roman" w:hAnsi="Times New Roman" w:cs="Times New Roman"/>
          <w:color w:val="222222"/>
          <w:sz w:val="24"/>
          <w:szCs w:val="24"/>
          <w:shd w:val="clear" w:color="auto" w:fill="FFFFFF"/>
        </w:rPr>
        <w:t>., ...</w:t>
      </w:r>
      <w:proofErr w:type="gramEnd"/>
      <w:r w:rsidRPr="00EE7C01">
        <w:rPr>
          <w:rFonts w:ascii="Times New Roman" w:hAnsi="Times New Roman" w:cs="Times New Roman"/>
          <w:color w:val="222222"/>
          <w:sz w:val="24"/>
          <w:szCs w:val="24"/>
          <w:shd w:val="clear" w:color="auto" w:fill="FFFFFF"/>
        </w:rPr>
        <w:t xml:space="preserve"> &amp; </w:t>
      </w:r>
      <w:proofErr w:type="spellStart"/>
      <w:r w:rsidRPr="00EE7C01">
        <w:rPr>
          <w:rFonts w:ascii="Times New Roman" w:hAnsi="Times New Roman" w:cs="Times New Roman"/>
          <w:color w:val="222222"/>
          <w:sz w:val="24"/>
          <w:szCs w:val="24"/>
          <w:shd w:val="clear" w:color="auto" w:fill="FFFFFF"/>
        </w:rPr>
        <w:t>Persi</w:t>
      </w:r>
      <w:proofErr w:type="spellEnd"/>
      <w:r w:rsidRPr="00EE7C01">
        <w:rPr>
          <w:rFonts w:ascii="Times New Roman" w:hAnsi="Times New Roman" w:cs="Times New Roman"/>
          <w:color w:val="222222"/>
          <w:sz w:val="24"/>
          <w:szCs w:val="24"/>
          <w:shd w:val="clear" w:color="auto" w:fill="FFFFFF"/>
        </w:rPr>
        <w:t xml:space="preserve"> Paoli, G. (2020). </w:t>
      </w:r>
      <w:proofErr w:type="gramStart"/>
      <w:r w:rsidRPr="00EE7C01">
        <w:rPr>
          <w:rFonts w:ascii="Times New Roman" w:hAnsi="Times New Roman" w:cs="Times New Roman"/>
          <w:color w:val="222222"/>
          <w:sz w:val="24"/>
          <w:szCs w:val="24"/>
          <w:shd w:val="clear" w:color="auto" w:fill="FFFFFF"/>
        </w:rPr>
        <w:t>The future of cybercrime in light of technology developments.</w:t>
      </w:r>
      <w:proofErr w:type="gramEnd"/>
    </w:p>
    <w:p w:rsidR="00D2743E" w:rsidRDefault="00D2743E" w:rsidP="00D2743E">
      <w:pPr>
        <w:spacing w:line="480" w:lineRule="auto"/>
        <w:ind w:left="720" w:hanging="720"/>
        <w:rPr>
          <w:rFonts w:ascii="Times New Roman" w:hAnsi="Times New Roman" w:cs="Times New Roman"/>
          <w:color w:val="222222"/>
          <w:sz w:val="24"/>
          <w:szCs w:val="24"/>
          <w:shd w:val="clear" w:color="auto" w:fill="FFFFFF"/>
        </w:rPr>
      </w:pPr>
    </w:p>
    <w:sectPr w:rsidR="00D2743E" w:rsidSect="00D2743E">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5C6" w:rsidRDefault="000E35C6" w:rsidP="00D2743E">
      <w:pPr>
        <w:spacing w:after="0" w:line="240" w:lineRule="auto"/>
      </w:pPr>
      <w:r>
        <w:separator/>
      </w:r>
    </w:p>
  </w:endnote>
  <w:endnote w:type="continuationSeparator" w:id="0">
    <w:p w:rsidR="000E35C6" w:rsidRDefault="000E35C6" w:rsidP="00D27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5C6" w:rsidRDefault="000E35C6" w:rsidP="00D2743E">
      <w:pPr>
        <w:spacing w:after="0" w:line="240" w:lineRule="auto"/>
      </w:pPr>
      <w:r>
        <w:separator/>
      </w:r>
    </w:p>
  </w:footnote>
  <w:footnote w:type="continuationSeparator" w:id="0">
    <w:p w:rsidR="000E35C6" w:rsidRDefault="000E35C6" w:rsidP="00D274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838339"/>
      <w:docPartObj>
        <w:docPartGallery w:val="Page Numbers (Top of Page)"/>
        <w:docPartUnique/>
      </w:docPartObj>
    </w:sdtPr>
    <w:sdtEndPr>
      <w:rPr>
        <w:noProof/>
      </w:rPr>
    </w:sdtEndPr>
    <w:sdtContent>
      <w:p w:rsidR="00D2743E" w:rsidRDefault="00D2743E">
        <w:pPr>
          <w:pStyle w:val="Header"/>
          <w:jc w:val="right"/>
        </w:pPr>
        <w:r w:rsidRPr="00D2743E">
          <w:rPr>
            <w:rFonts w:ascii="Times New Roman" w:hAnsi="Times New Roman" w:cs="Times New Roman"/>
            <w:sz w:val="24"/>
            <w:szCs w:val="24"/>
          </w:rPr>
          <w:t>THE FUTURE OF CYBERCRIME</w:t>
        </w:r>
        <w:r w:rsidRPr="00D2743E">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D2743E">
          <w:rPr>
            <w:rFonts w:ascii="Times New Roman" w:hAnsi="Times New Roman" w:cs="Times New Roman"/>
          </w:rPr>
          <w:fldChar w:fldCharType="begin"/>
        </w:r>
        <w:r w:rsidRPr="00D2743E">
          <w:rPr>
            <w:rFonts w:ascii="Times New Roman" w:hAnsi="Times New Roman" w:cs="Times New Roman"/>
          </w:rPr>
          <w:instrText xml:space="preserve"> PAGE   \* MERGEFORMAT </w:instrText>
        </w:r>
        <w:r w:rsidRPr="00D2743E">
          <w:rPr>
            <w:rFonts w:ascii="Times New Roman" w:hAnsi="Times New Roman" w:cs="Times New Roman"/>
          </w:rPr>
          <w:fldChar w:fldCharType="separate"/>
        </w:r>
        <w:r w:rsidR="0036418C">
          <w:rPr>
            <w:rFonts w:ascii="Times New Roman" w:hAnsi="Times New Roman" w:cs="Times New Roman"/>
            <w:noProof/>
          </w:rPr>
          <w:t>2</w:t>
        </w:r>
        <w:r w:rsidRPr="00D2743E">
          <w:rPr>
            <w:rFonts w:ascii="Times New Roman" w:hAnsi="Times New Roman" w:cs="Times New Roman"/>
            <w:noProof/>
          </w:rPr>
          <w:fldChar w:fldCharType="end"/>
        </w:r>
      </w:p>
    </w:sdtContent>
  </w:sdt>
  <w:p w:rsidR="00D2743E" w:rsidRDefault="00D274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14389596"/>
      <w:docPartObj>
        <w:docPartGallery w:val="Page Numbers (Top of Page)"/>
        <w:docPartUnique/>
      </w:docPartObj>
    </w:sdtPr>
    <w:sdtEndPr>
      <w:rPr>
        <w:noProof/>
      </w:rPr>
    </w:sdtEndPr>
    <w:sdtContent>
      <w:p w:rsidR="00D2743E" w:rsidRPr="00D2743E" w:rsidRDefault="00D2743E">
        <w:pPr>
          <w:pStyle w:val="Header"/>
          <w:jc w:val="right"/>
          <w:rPr>
            <w:rFonts w:ascii="Times New Roman" w:hAnsi="Times New Roman" w:cs="Times New Roman"/>
            <w:sz w:val="24"/>
            <w:szCs w:val="24"/>
          </w:rPr>
        </w:pPr>
        <w:r w:rsidRPr="00D2743E">
          <w:rPr>
            <w:rFonts w:ascii="Times New Roman" w:hAnsi="Times New Roman" w:cs="Times New Roman"/>
            <w:sz w:val="24"/>
            <w:szCs w:val="24"/>
          </w:rPr>
          <w:t>Running head: THE FUTURE OF CYBERCRIME</w:t>
        </w:r>
        <w:r w:rsidRPr="00D2743E">
          <w:rPr>
            <w:rFonts w:ascii="Times New Roman" w:hAnsi="Times New Roman" w:cs="Times New Roman"/>
            <w:sz w:val="24"/>
            <w:szCs w:val="24"/>
          </w:rPr>
          <w:tab/>
        </w:r>
        <w:r w:rsidRPr="00D2743E">
          <w:rPr>
            <w:rFonts w:ascii="Times New Roman" w:hAnsi="Times New Roman" w:cs="Times New Roman"/>
            <w:sz w:val="24"/>
            <w:szCs w:val="24"/>
          </w:rPr>
          <w:tab/>
        </w:r>
        <w:r w:rsidRPr="00D2743E">
          <w:rPr>
            <w:rFonts w:ascii="Times New Roman" w:hAnsi="Times New Roman" w:cs="Times New Roman"/>
            <w:sz w:val="24"/>
            <w:szCs w:val="24"/>
          </w:rPr>
          <w:fldChar w:fldCharType="begin"/>
        </w:r>
        <w:r w:rsidRPr="00D2743E">
          <w:rPr>
            <w:rFonts w:ascii="Times New Roman" w:hAnsi="Times New Roman" w:cs="Times New Roman"/>
            <w:sz w:val="24"/>
            <w:szCs w:val="24"/>
          </w:rPr>
          <w:instrText xml:space="preserve"> PAGE   \* MERGEFORMAT </w:instrText>
        </w:r>
        <w:r w:rsidRPr="00D2743E">
          <w:rPr>
            <w:rFonts w:ascii="Times New Roman" w:hAnsi="Times New Roman" w:cs="Times New Roman"/>
            <w:sz w:val="24"/>
            <w:szCs w:val="24"/>
          </w:rPr>
          <w:fldChar w:fldCharType="separate"/>
        </w:r>
        <w:r w:rsidR="0036418C">
          <w:rPr>
            <w:rFonts w:ascii="Times New Roman" w:hAnsi="Times New Roman" w:cs="Times New Roman"/>
            <w:noProof/>
            <w:sz w:val="24"/>
            <w:szCs w:val="24"/>
          </w:rPr>
          <w:t>1</w:t>
        </w:r>
        <w:r w:rsidRPr="00D2743E">
          <w:rPr>
            <w:rFonts w:ascii="Times New Roman" w:hAnsi="Times New Roman" w:cs="Times New Roman"/>
            <w:noProof/>
            <w:sz w:val="24"/>
            <w:szCs w:val="24"/>
          </w:rPr>
          <w:fldChar w:fldCharType="end"/>
        </w:r>
      </w:p>
    </w:sdtContent>
  </w:sdt>
  <w:p w:rsidR="00D2743E" w:rsidRDefault="00D274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B72"/>
    <w:rsid w:val="000B59A1"/>
    <w:rsid w:val="000D1FDB"/>
    <w:rsid w:val="000E35C6"/>
    <w:rsid w:val="00193263"/>
    <w:rsid w:val="002171DA"/>
    <w:rsid w:val="00234101"/>
    <w:rsid w:val="00315B89"/>
    <w:rsid w:val="0036418C"/>
    <w:rsid w:val="00394267"/>
    <w:rsid w:val="00430123"/>
    <w:rsid w:val="005745FC"/>
    <w:rsid w:val="005F7211"/>
    <w:rsid w:val="008238D2"/>
    <w:rsid w:val="00903126"/>
    <w:rsid w:val="0091534E"/>
    <w:rsid w:val="00A51B72"/>
    <w:rsid w:val="00C572A2"/>
    <w:rsid w:val="00CA3CBE"/>
    <w:rsid w:val="00CB1D41"/>
    <w:rsid w:val="00D2743E"/>
    <w:rsid w:val="00DA78D7"/>
    <w:rsid w:val="00EE7C01"/>
    <w:rsid w:val="00F85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3E"/>
  </w:style>
  <w:style w:type="paragraph" w:styleId="Footer">
    <w:name w:val="footer"/>
    <w:basedOn w:val="Normal"/>
    <w:link w:val="FooterChar"/>
    <w:uiPriority w:val="99"/>
    <w:unhideWhenUsed/>
    <w:rsid w:val="00D27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74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3E"/>
  </w:style>
  <w:style w:type="paragraph" w:styleId="Footer">
    <w:name w:val="footer"/>
    <w:basedOn w:val="Normal"/>
    <w:link w:val="FooterChar"/>
    <w:uiPriority w:val="99"/>
    <w:unhideWhenUsed/>
    <w:rsid w:val="00D274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346</TotalTime>
  <Pages>3</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dcterms:created xsi:type="dcterms:W3CDTF">2021-09-01T09:59:00Z</dcterms:created>
  <dcterms:modified xsi:type="dcterms:W3CDTF">2021-09-01T15:45:00Z</dcterms:modified>
</cp:coreProperties>
</file>